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gif" ContentType="image/gi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76"/>
        <w:rPr/>
      </w:pPr>
      <w:r>
        <w:rPr/>
      </w:r>
    </w:p>
    <w:tbl>
      <w:tblPr>
        <w:tblStyle w:val="Table1"/>
        <w:tblW w:w="11245" w:type="dxa"/>
        <w:jc w:val="left"/>
        <w:tblInd w:w="-780" w:type="dxa"/>
        <w:tblBorders>
          <w:top w:val="single" w:sz="12" w:space="0" w:color="FFC000"/>
          <w:left w:val="single" w:sz="12" w:space="0" w:color="FFC000"/>
          <w:bottom w:val="single" w:sz="12" w:space="0" w:color="FFC000"/>
          <w:insideH w:val="single" w:sz="12" w:space="0" w:color="FFC000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234"/>
        <w:gridCol w:w="7019"/>
        <w:gridCol w:w="1992"/>
      </w:tblGrid>
      <w:tr>
        <w:trPr/>
        <w:tc>
          <w:tcPr>
            <w:tcW w:w="2234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insideH w:val="single" w:sz="12" w:space="0" w:color="FFC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bidi w:val="0"/>
              <w:spacing w:lineRule="auto" w:line="240" w:before="0" w:after="283"/>
              <w:ind w:left="-340" w:right="227" w:hanging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47625</wp:posOffset>
                  </wp:positionV>
                  <wp:extent cx="866775" cy="714375"/>
                  <wp:effectExtent l="0" t="0" r="0" b="0"/>
                  <wp:wrapSquare wrapText="bothSides"/>
                  <wp:docPr id="1" name="image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19" w:type="dxa"/>
            <w:tcBorders>
              <w:top w:val="single" w:sz="12" w:space="0" w:color="FFC000"/>
              <w:bottom w:val="single" w:sz="12" w:space="0" w:color="FFC000"/>
              <w:insideH w:val="single" w:sz="12" w:space="0" w:color="FFC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Onormal"/>
              <w:widowControl w:val="false"/>
              <w:bidi w:val="0"/>
              <w:spacing w:lineRule="auto" w:line="240" w:before="57" w:after="57"/>
              <w:ind w:left="-340" w:right="227" w:hanging="0"/>
              <w:jc w:val="center"/>
              <w:rPr/>
            </w:pPr>
            <w:r>
              <w:rPr>
                <w:b/>
                <w:sz w:val="24"/>
                <w:szCs w:val="24"/>
              </w:rPr>
              <w:t>ISTITUTO COMPRENSIVO STATALE CERVIA 2</w:t>
            </w:r>
          </w:p>
          <w:p>
            <w:pPr>
              <w:pStyle w:val="LOnormal"/>
              <w:widowControl w:val="false"/>
              <w:bidi w:val="0"/>
              <w:spacing w:lineRule="auto" w:line="240"/>
              <w:ind w:left="-340" w:right="227" w:hanging="0"/>
              <w:jc w:val="center"/>
              <w:rPr/>
            </w:pPr>
            <w:r>
              <w:rPr/>
              <w:t>Codice MIUR: RAIC829007 - C.F. 92082630390</w:t>
            </w:r>
          </w:p>
          <w:p>
            <w:pPr>
              <w:pStyle w:val="LOnormal"/>
              <w:widowControl w:val="false"/>
              <w:bidi w:val="0"/>
              <w:spacing w:lineRule="auto" w:line="240"/>
              <w:ind w:left="-340" w:right="227" w:hanging="0"/>
              <w:jc w:val="center"/>
              <w:rPr/>
            </w:pPr>
            <w:r>
              <w:rPr/>
              <w:t>Via Caduti per la Libertà, 16 - 48015 CERVIA (RA) - tel.0544/71955, fax 0544/72246</w:t>
            </w:r>
          </w:p>
          <w:p>
            <w:pPr>
              <w:pStyle w:val="LOnormal"/>
              <w:widowControl w:val="false"/>
              <w:bidi w:val="0"/>
              <w:spacing w:lineRule="auto" w:line="240"/>
              <w:ind w:left="-340" w:right="227" w:hanging="0"/>
              <w:jc w:val="center"/>
              <w:rPr/>
            </w:pPr>
            <w:r>
              <w:rPr/>
              <w:t>e-mail: raic829007@istruzione.it - Pec: raic829007@pec.istruzione.it</w:t>
            </w:r>
          </w:p>
          <w:p>
            <w:pPr>
              <w:pStyle w:val="LOnormal"/>
              <w:widowControl w:val="false"/>
              <w:bidi w:val="0"/>
              <w:spacing w:lineRule="auto" w:line="240"/>
              <w:ind w:left="-340" w:right="227" w:hanging="0"/>
              <w:jc w:val="center"/>
              <w:rPr/>
            </w:pPr>
            <w:r>
              <w:rPr/>
              <w:t>Sito web</w:t>
            </w:r>
            <w:r>
              <w:rPr>
                <w:b/>
              </w:rPr>
              <w:t xml:space="preserve">: </w:t>
            </w:r>
            <w:hyperlink r:id="rId3">
              <w:r>
                <w:rPr>
                  <w:rStyle w:val="ListLabel1"/>
                </w:rPr>
                <w:t>www.iccervia2.edu.it</w:t>
              </w:r>
            </w:hyperlink>
          </w:p>
        </w:tc>
        <w:tc>
          <w:tcPr>
            <w:tcW w:w="1992" w:type="dxa"/>
            <w:tcBorders>
              <w:top w:val="single" w:sz="12" w:space="0" w:color="FFC000"/>
              <w:bottom w:val="single" w:sz="12" w:space="0" w:color="FFC000"/>
              <w:right w:val="single" w:sz="12" w:space="0" w:color="FFC000"/>
              <w:insideH w:val="single" w:sz="12" w:space="0" w:color="FFC000"/>
              <w:insideV w:val="single" w:sz="12" w:space="0" w:color="FFC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Onormal"/>
              <w:widowControl w:val="false"/>
              <w:bidi w:val="0"/>
              <w:spacing w:lineRule="auto" w:line="240" w:before="0" w:after="283"/>
              <w:ind w:left="-340" w:right="227" w:hanging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47625</wp:posOffset>
                  </wp:positionV>
                  <wp:extent cx="1104900" cy="685800"/>
                  <wp:effectExtent l="0" t="0" r="0" b="0"/>
                  <wp:wrapSquare wrapText="bothSides"/>
                  <wp:docPr id="2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widowControl w:val="false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0" w:after="0"/>
        <w:ind w:left="0" w:right="0" w:hanging="0"/>
        <w:rPr/>
      </w:pPr>
      <w:r>
        <w:rPr>
          <w:rFonts w:eastAsia="Verdana" w:cs="Verdana" w:ascii="Verdana" w:hAnsi="Verdana"/>
          <w:b w:val="false"/>
          <w:bCs w:val="false"/>
          <w:i w:val="false"/>
          <w:iCs w:val="false"/>
          <w:color w:val="000000"/>
          <w:position w:val="0"/>
          <w:sz w:val="18"/>
          <w:sz w:val="18"/>
          <w:szCs w:val="18"/>
          <w:highlight w:val="white"/>
          <w:vertAlign w:val="baseline"/>
        </w:rPr>
        <w:t xml:space="preserve">  </w:t>
      </w:r>
      <w:r>
        <w:rPr>
          <w:rFonts w:eastAsia="Verdana" w:cs="Verdana" w:ascii="Verdana" w:hAnsi="Verdana"/>
          <w:b w:val="false"/>
          <w:bCs w:val="false"/>
          <w:i w:val="false"/>
          <w:iCs w:val="false"/>
          <w:color w:val="000000"/>
          <w:position w:val="0"/>
          <w:sz w:val="18"/>
          <w:sz w:val="18"/>
          <w:szCs w:val="18"/>
          <w:highlight w:val="white"/>
          <w:vertAlign w:val="baseline"/>
        </w:rPr>
        <w:t>Circolare n. 132</w:t>
        <w:tab/>
        <w:tab/>
        <w:tab/>
        <w:tab/>
        <w:tab/>
        <w:tab/>
        <w:tab/>
        <w:tab/>
        <w:t xml:space="preserve">      Cervia, 13.12.2022     </w:t>
      </w:r>
      <w:r>
        <w:rPr>
          <w:rFonts w:eastAsia="Verdana" w:cs="Verdana" w:ascii="Verdana" w:hAnsi="Verdana"/>
          <w:b/>
          <w:i/>
          <w:color w:val="000000"/>
          <w:position w:val="0"/>
          <w:sz w:val="18"/>
          <w:sz w:val="18"/>
          <w:szCs w:val="18"/>
          <w:highlight w:val="white"/>
          <w:vertAlign w:val="baseline"/>
        </w:rPr>
        <w:t xml:space="preserve">   </w:t>
      </w:r>
    </w:p>
    <w:p>
      <w:pPr>
        <w:pStyle w:val="LOnormal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/>
          <w:b/>
          <w:i/>
          <w:i/>
          <w:color w:val="000000"/>
          <w:position w:val="0"/>
          <w:sz w:val="18"/>
          <w:sz w:val="18"/>
          <w:szCs w:val="18"/>
          <w:highlight w:val="white"/>
          <w:vertAlign w:val="baseline"/>
        </w:rPr>
      </w:pPr>
      <w:r>
        <w:rPr>
          <w:rFonts w:eastAsia="Verdana" w:cs="Verdana" w:ascii="Verdana" w:hAnsi="Verdana"/>
          <w:b/>
          <w:i/>
          <w:color w:val="000000"/>
          <w:position w:val="0"/>
          <w:sz w:val="18"/>
          <w:sz w:val="18"/>
          <w:szCs w:val="18"/>
          <w:highlight w:val="white"/>
          <w:vertAlign w:val="baseline"/>
        </w:rPr>
      </w:r>
    </w:p>
    <w:p>
      <w:pPr>
        <w:pStyle w:val="LOnormal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/>
          <w:b/>
          <w:i/>
          <w:i/>
          <w:color w:val="000000"/>
          <w:position w:val="0"/>
          <w:sz w:val="18"/>
          <w:sz w:val="18"/>
          <w:szCs w:val="18"/>
          <w:highlight w:val="white"/>
          <w:vertAlign w:val="baseline"/>
        </w:rPr>
      </w:pPr>
      <w:r>
        <w:rPr>
          <w:rFonts w:eastAsia="Verdana" w:cs="Verdana" w:ascii="Verdana" w:hAnsi="Verdana"/>
          <w:b/>
          <w:i/>
          <w:color w:val="000000"/>
          <w:position w:val="0"/>
          <w:sz w:val="18"/>
          <w:sz w:val="18"/>
          <w:szCs w:val="18"/>
          <w:highlight w:val="white"/>
          <w:vertAlign w:val="baseline"/>
        </w:rPr>
      </w:r>
    </w:p>
    <w:p>
      <w:pPr>
        <w:pStyle w:val="LOnormal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/>
          <w:b/>
          <w:color w:val="000000"/>
          <w:position w:val="0"/>
          <w:sz w:val="20"/>
          <w:sz w:val="18"/>
          <w:szCs w:val="18"/>
          <w:highlight w:val="white"/>
          <w:vertAlign w:val="baseline"/>
        </w:rPr>
      </w:pPr>
      <w:r>
        <w:rPr>
          <w:rFonts w:eastAsia="Verdana" w:cs="Verdana" w:ascii="Verdana" w:hAnsi="Verdana"/>
          <w:b/>
          <w:i/>
          <w:color w:val="000000"/>
          <w:position w:val="0"/>
          <w:sz w:val="18"/>
          <w:sz w:val="18"/>
          <w:szCs w:val="18"/>
          <w:highlight w:val="white"/>
          <w:vertAlign w:val="baseline"/>
        </w:rPr>
        <w:t>A</w:t>
      </w:r>
      <w:r>
        <w:rPr>
          <w:rFonts w:eastAsia="Verdana" w:cs="Verdana" w:ascii="Verdana" w:hAnsi="Verdana"/>
          <w:b/>
          <w:color w:val="000000"/>
          <w:position w:val="0"/>
          <w:sz w:val="18"/>
          <w:sz w:val="18"/>
          <w:szCs w:val="18"/>
          <w:highlight w:val="white"/>
          <w:vertAlign w:val="baseline"/>
        </w:rPr>
        <w:t>i Genitori dei futuri alunni della Scuola Primaria</w:t>
      </w:r>
    </w:p>
    <w:p>
      <w:pPr>
        <w:pStyle w:val="LOnormal"/>
        <w:rPr/>
      </w:pPr>
      <w:r>
        <w:rPr>
          <w:rFonts w:eastAsia="Verdana" w:cs="Verdana" w:ascii="Verdana" w:hAnsi="Verdana"/>
          <w:b/>
          <w:sz w:val="18"/>
          <w:szCs w:val="18"/>
          <w:highlight w:val="white"/>
        </w:rPr>
        <w:t xml:space="preserve">                                                                          </w:t>
      </w:r>
      <w:r>
        <w:rPr>
          <w:rFonts w:eastAsia="Verdana" w:cs="Verdana" w:ascii="Verdana" w:hAnsi="Verdana"/>
          <w:b/>
          <w:sz w:val="18"/>
          <w:szCs w:val="18"/>
          <w:highlight w:val="white"/>
        </w:rPr>
        <w:t xml:space="preserve">nati nel 2017 e dal 01/01/2018 al 30/04/2018 </w:t>
      </w:r>
      <w:r>
        <w:rPr>
          <w:rFonts w:eastAsia="Arial" w:cs="Arial" w:ascii="Arial" w:hAnsi="Arial"/>
          <w:b/>
          <w:sz w:val="18"/>
          <w:szCs w:val="18"/>
          <w:highlight w:val="white"/>
        </w:rPr>
        <w:tab/>
      </w:r>
      <w:r>
        <w:rPr>
          <w:rFonts w:eastAsia="Arial" w:cs="Arial" w:ascii="Arial" w:hAnsi="Arial"/>
          <w:b/>
          <w:sz w:val="18"/>
          <w:szCs w:val="18"/>
        </w:rPr>
        <w:tab/>
        <w:tab/>
        <w:tab/>
        <w:tab/>
        <w:tab/>
        <w:tab/>
        <w:tab/>
        <w:t xml:space="preserve">      </w:t>
      </w:r>
      <w:r>
        <w:rPr>
          <w:rFonts w:eastAsia="Verdana" w:cs="Verdana" w:ascii="Verdana" w:hAnsi="Verdana"/>
          <w:b/>
          <w:sz w:val="18"/>
          <w:szCs w:val="18"/>
          <w:highlight w:val="white"/>
        </w:rPr>
        <w:t xml:space="preserve">                                                                                         </w:t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 w:eastAsia="Arial" w:cs="Arial"/>
          <w:b/>
          <w:b/>
          <w:color w:val="000000"/>
          <w:position w:val="0"/>
          <w:sz w:val="20"/>
          <w:sz w:val="18"/>
          <w:szCs w:val="18"/>
          <w:vertAlign w:val="baseline"/>
        </w:rPr>
      </w:pPr>
      <w:r>
        <w:rPr>
          <w:rFonts w:eastAsia="Verdana" w:cs="Verdana" w:ascii="Verdana" w:hAnsi="Verdana"/>
          <w:b/>
          <w:sz w:val="18"/>
          <w:szCs w:val="18"/>
          <w:highlight w:val="white"/>
        </w:rPr>
        <w:t xml:space="preserve">                                                                                                 </w:t>
      </w:r>
      <w:r>
        <w:rPr>
          <w:rFonts w:eastAsia="Verdana" w:cs="Verdana" w:ascii="Verdana" w:hAnsi="Verdana"/>
          <w:b/>
          <w:color w:val="000000"/>
          <w:position w:val="0"/>
          <w:sz w:val="18"/>
          <w:sz w:val="18"/>
          <w:szCs w:val="18"/>
          <w:highlight w:val="white"/>
          <w:vertAlign w:val="baseline"/>
        </w:rPr>
        <w:t xml:space="preserve"> </w:t>
      </w:r>
      <w:r>
        <w:rPr>
          <w:rFonts w:eastAsia="Verdana" w:cs="Verdana" w:ascii="Verdana" w:hAnsi="Verdana"/>
          <w:b/>
          <w:color w:val="000000"/>
          <w:position w:val="0"/>
          <w:sz w:val="18"/>
          <w:sz w:val="18"/>
          <w:szCs w:val="18"/>
          <w:highlight w:val="white"/>
          <w:vertAlign w:val="baseline"/>
        </w:rPr>
        <w:tab/>
        <w:tab/>
        <w:t xml:space="preserve">   </w:t>
        <w:tab/>
        <w:tab/>
        <w:t xml:space="preserve"> </w:t>
      </w:r>
    </w:p>
    <w:p>
      <w:pPr>
        <w:pStyle w:val="LOnormal"/>
        <w:spacing w:lineRule="auto" w:line="360" w:before="0" w:after="0"/>
        <w:ind w:left="0" w:right="0" w:hanging="0"/>
        <w:jc w:val="left"/>
        <w:rPr>
          <w:rFonts w:ascii="Verdana" w:hAnsi="Verdana" w:eastAsia="Verdana" w:cs="Verdana"/>
          <w:b/>
          <w:b/>
          <w:color w:val="000000"/>
          <w:position w:val="0"/>
          <w:sz w:val="20"/>
          <w:sz w:val="18"/>
          <w:szCs w:val="18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 xml:space="preserve">Oggetto: </w:t>
      </w:r>
      <w:r>
        <w:rPr>
          <w:rFonts w:eastAsia="Verdana" w:cs="Verdana" w:ascii="Verdana" w:hAnsi="Verdana"/>
          <w:b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>ISCRIZIONE ALLA CLASSE PRIMA SCUOLA PRIMARIA A.S. 202</w:t>
      </w:r>
      <w:r>
        <w:rPr>
          <w:rFonts w:eastAsia="Verdana" w:cs="Verdana" w:ascii="Verdana" w:hAnsi="Verdana"/>
          <w:b/>
          <w:sz w:val="18"/>
          <w:szCs w:val="18"/>
        </w:rPr>
        <w:t>3</w:t>
      </w:r>
      <w:r>
        <w:rPr>
          <w:rFonts w:eastAsia="Verdana" w:cs="Verdana" w:ascii="Verdana" w:hAnsi="Verdana"/>
          <w:b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>-202</w:t>
      </w:r>
      <w:r>
        <w:rPr>
          <w:rFonts w:eastAsia="Verdana" w:cs="Verdana" w:ascii="Verdana" w:hAnsi="Verdana"/>
          <w:b/>
          <w:sz w:val="18"/>
          <w:szCs w:val="18"/>
        </w:rPr>
        <w:t>4</w:t>
      </w:r>
      <w:r>
        <w:rPr>
          <w:rFonts w:eastAsia="Verdana" w:cs="Verdana" w:ascii="Verdana" w:hAnsi="Verdana"/>
          <w:b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 xml:space="preserve">.         </w:t>
      </w:r>
    </w:p>
    <w:p>
      <w:pPr>
        <w:pStyle w:val="LOnormal"/>
        <w:tabs>
          <w:tab w:val="clear" w:pos="720"/>
          <w:tab w:val="left" w:pos="60" w:leader="none"/>
          <w:tab w:val="left" w:pos="795" w:leader="none"/>
        </w:tabs>
        <w:spacing w:lineRule="auto" w:line="276" w:before="0" w:after="0"/>
        <w:ind w:left="0" w:right="220" w:hanging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Preg.mi genitori,</w:t>
      </w:r>
    </w:p>
    <w:p>
      <w:pPr>
        <w:pStyle w:val="LOnormal"/>
        <w:tabs>
          <w:tab w:val="clear" w:pos="720"/>
          <w:tab w:val="left" w:pos="60" w:leader="none"/>
          <w:tab w:val="left" w:pos="795" w:leader="none"/>
        </w:tabs>
        <w:spacing w:lineRule="auto" w:line="276" w:before="0" w:after="0"/>
        <w:ind w:left="0" w:right="220" w:hanging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con la presente vi informiamo che le domande di iscrizione alla classe prima della Scuola Primaria anno scolastico 2023-2024 dovranno essere presentate</w:t>
      </w:r>
    </w:p>
    <w:tbl>
      <w:tblPr>
        <w:tblStyle w:val="Table2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dalle ore 8:00 del 9 gennaio 2023 alle ore 20:00 del 30 gennaio 2023</w:t>
            </w:r>
          </w:p>
        </w:tc>
      </w:tr>
    </w:tbl>
    <w:p>
      <w:pPr>
        <w:pStyle w:val="LOnormal"/>
        <w:spacing w:lineRule="auto" w:line="276" w:before="0" w:after="0"/>
        <w:ind w:left="0" w:right="0" w:hanging="0"/>
        <w:jc w:val="both"/>
        <w:rPr>
          <w:rFonts w:ascii="Verdana" w:hAnsi="Verdana" w:eastAsia="Verdana" w:cs="Verdana"/>
          <w:color w:val="000000"/>
          <w:position w:val="0"/>
          <w:sz w:val="20"/>
          <w:sz w:val="18"/>
          <w:szCs w:val="18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 xml:space="preserve">In base alla norme vigente, devono </w:t>
      </w:r>
      <w:r>
        <w:rPr>
          <w:rFonts w:eastAsia="Verdana" w:cs="Verdana" w:ascii="Verdana" w:hAnsi="Verdana"/>
          <w:sz w:val="18"/>
          <w:szCs w:val="18"/>
        </w:rPr>
        <w:t>iscriversi</w:t>
      </w: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 xml:space="preserve"> alla prima classe della scuola primaria i bambini e le bambine nati/e nel 201</w:t>
      </w:r>
      <w:r>
        <w:rPr>
          <w:rFonts w:eastAsia="Verdana" w:cs="Verdana" w:ascii="Verdana" w:hAnsi="Verdana"/>
          <w:sz w:val="18"/>
          <w:szCs w:val="18"/>
        </w:rPr>
        <w:t>7</w:t>
      </w: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>; possono iscriversi i nati/e dal 01/01/201</w:t>
      </w:r>
      <w:r>
        <w:rPr>
          <w:rFonts w:eastAsia="Verdana" w:cs="Verdana" w:ascii="Verdana" w:hAnsi="Verdana"/>
          <w:sz w:val="18"/>
          <w:szCs w:val="18"/>
        </w:rPr>
        <w:t>8</w:t>
      </w: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 xml:space="preserve"> al 30/04/201</w:t>
      </w:r>
      <w:r>
        <w:rPr>
          <w:rFonts w:eastAsia="Verdana" w:cs="Verdana" w:ascii="Verdana" w:hAnsi="Verdana"/>
          <w:sz w:val="18"/>
          <w:szCs w:val="18"/>
        </w:rPr>
        <w:t>8</w:t>
      </w: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>.</w:t>
      </w:r>
    </w:p>
    <w:p>
      <w:pPr>
        <w:pStyle w:val="LOnormal"/>
        <w:spacing w:lineRule="auto" w:line="276" w:before="0" w:after="0"/>
        <w:ind w:left="0" w:right="0" w:hanging="0"/>
        <w:jc w:val="both"/>
        <w:rPr/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Le iscrizioni dovranno essere effettuate 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>Esclusivamente ON LINE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 dal sito web del Ministero dell’Istruzione accessibile al seguente link: </w:t>
      </w:r>
      <w:hyperlink r:id="rId5">
        <w:r>
          <w:rPr>
            <w:rStyle w:val="ListLabel2"/>
            <w:rFonts w:eastAsia="Verdana" w:cs="Verdana" w:ascii="Verdana" w:hAnsi="Verdana"/>
            <w:b/>
            <w:color w:val="0066CC"/>
            <w:position w:val="0"/>
            <w:sz w:val="18"/>
            <w:sz w:val="18"/>
            <w:szCs w:val="18"/>
            <w:u w:val="single"/>
            <w:shd w:fill="auto" w:val="clear"/>
            <w:vertAlign w:val="baseline"/>
          </w:rPr>
          <w:t>www.istruzione.it/iscrizionionline/</w:t>
        </w:r>
      </w:hyperlink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 .</w:t>
      </w:r>
    </w:p>
    <w:p>
      <w:pPr>
        <w:pStyle w:val="LOnormal"/>
        <w:spacing w:lineRule="auto" w:line="240" w:before="0" w:after="113"/>
        <w:ind w:left="0" w:right="0" w:hanging="0"/>
        <w:jc w:val="both"/>
        <w:rPr>
          <w:rFonts w:ascii="Verdana" w:hAnsi="Verdana" w:eastAsia="Verdana" w:cs="Verdana"/>
          <w:color w:val="1C2024"/>
          <w:position w:val="0"/>
          <w:sz w:val="20"/>
          <w:sz w:val="18"/>
          <w:szCs w:val="18"/>
          <w:vertAlign w:val="baseline"/>
        </w:rPr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>Per iscriversi è necessario utilizzare le credenziali:</w:t>
      </w:r>
    </w:p>
    <w:p>
      <w:pPr>
        <w:pStyle w:val="LOnormal"/>
        <w:keepLines/>
        <w:widowControl w:val="false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color w:val="1C2024"/>
          <w:sz w:val="18"/>
          <w:szCs w:val="18"/>
        </w:rPr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- 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>SPID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 (Sistema Pubblico di Identità Digitale);</w:t>
      </w:r>
    </w:p>
    <w:p>
      <w:pPr>
        <w:pStyle w:val="LOnormal"/>
        <w:keepLines/>
        <w:widowControl w:val="false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color w:val="1C2024"/>
          <w:position w:val="0"/>
          <w:sz w:val="20"/>
          <w:sz w:val="18"/>
          <w:szCs w:val="18"/>
          <w:vertAlign w:val="baseline"/>
        </w:rPr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- 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>CIE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 (Carta di Identità Elettronica); </w:t>
      </w:r>
    </w:p>
    <w:p>
      <w:pPr>
        <w:pStyle w:val="LOnormal"/>
        <w:keepLines/>
        <w:widowControl w:val="false"/>
        <w:spacing w:lineRule="auto" w:line="240" w:before="0" w:after="0"/>
        <w:ind w:left="0" w:right="0" w:hanging="0"/>
        <w:jc w:val="both"/>
        <w:rPr>
          <w:rFonts w:ascii="Arial" w:hAnsi="Arial" w:eastAsia="Arial" w:cs="Arial"/>
          <w:color w:val="1C2024"/>
          <w:position w:val="0"/>
          <w:sz w:val="20"/>
          <w:sz w:val="23"/>
          <w:szCs w:val="23"/>
          <w:vertAlign w:val="baseline"/>
        </w:rPr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- </w:t>
      </w:r>
      <w:r>
        <w:rPr>
          <w:rFonts w:eastAsia="Verdana" w:cs="Verdana" w:ascii="Verdana" w:hAnsi="Verdana"/>
          <w:b/>
          <w:color w:val="1C2024"/>
          <w:sz w:val="18"/>
          <w:szCs w:val="18"/>
        </w:rPr>
        <w:t>e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>IDAS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shd w:fill="auto" w:val="clear"/>
          <w:vertAlign w:val="baseline"/>
        </w:rPr>
        <w:t xml:space="preserve"> (Electronic Identificazione Authentication and Signature);</w:t>
      </w:r>
    </w:p>
    <w:p>
      <w:pPr>
        <w:pStyle w:val="LOnormal"/>
        <w:widowControl w:val="false"/>
        <w:spacing w:lineRule="auto" w:line="240" w:before="0" w:after="0"/>
        <w:ind w:left="0" w:right="0" w:hanging="0"/>
        <w:jc w:val="both"/>
        <w:rPr>
          <w:rFonts w:ascii="Arial" w:hAnsi="Arial" w:eastAsia="Arial" w:cs="Arial"/>
          <w:color w:val="1C2024"/>
          <w:position w:val="0"/>
          <w:sz w:val="23"/>
          <w:sz w:val="23"/>
          <w:szCs w:val="23"/>
          <w:vertAlign w:val="baseline"/>
        </w:rPr>
      </w:pPr>
      <w:r>
        <w:rPr>
          <w:rFonts w:eastAsia="Arial" w:cs="Arial" w:ascii="Arial" w:hAnsi="Arial"/>
          <w:color w:val="1C2024"/>
          <w:position w:val="0"/>
          <w:sz w:val="23"/>
          <w:sz w:val="23"/>
          <w:szCs w:val="23"/>
          <w:vertAlign w:val="baseline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Verdana" w:hAnsi="Verdana" w:eastAsia="Verdana" w:cs="Verdana"/>
          <w:color w:val="1C2024"/>
          <w:position w:val="0"/>
          <w:sz w:val="20"/>
          <w:sz w:val="18"/>
          <w:szCs w:val="18"/>
          <w:highlight w:val="white"/>
          <w:vertAlign w:val="baseline"/>
        </w:rPr>
      </w:pP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I genitori possono accedere al  sistema “Iscrizione </w:t>
      </w:r>
      <w:r>
        <w:rPr>
          <w:rFonts w:eastAsia="Verdana" w:cs="Verdana" w:ascii="Verdana" w:hAnsi="Verdana"/>
          <w:b/>
          <w:i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on line” 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highlight w:val="white"/>
          <w:vertAlign w:val="baseline"/>
        </w:rPr>
        <w:t>per l</w:t>
      </w:r>
      <w:r>
        <w:rPr>
          <w:rFonts w:eastAsia="Verdana" w:cs="Verdana" w:ascii="Verdana" w:hAnsi="Verdana"/>
          <w:b/>
          <w:color w:val="1C2024"/>
          <w:sz w:val="18"/>
          <w:szCs w:val="18"/>
          <w:highlight w:val="white"/>
        </w:rPr>
        <w:t>’abilitazione</w:t>
      </w:r>
      <w:r>
        <w:rPr>
          <w:rFonts w:eastAsia="Verdana" w:cs="Verdana" w:ascii="Verdana" w:hAnsi="Verdana"/>
          <w:b/>
          <w:i/>
          <w:color w:val="1C2024"/>
          <w:sz w:val="18"/>
          <w:szCs w:val="18"/>
          <w:highlight w:val="white"/>
        </w:rPr>
        <w:t xml:space="preserve"> 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già a partire dalle ore 9.00 del </w:t>
      </w:r>
      <w:r>
        <w:rPr>
          <w:rFonts w:eastAsia="Verdana" w:cs="Verdana" w:ascii="Verdana" w:hAnsi="Verdana"/>
          <w:b/>
          <w:color w:val="1C2024"/>
          <w:sz w:val="18"/>
          <w:szCs w:val="18"/>
          <w:highlight w:val="white"/>
        </w:rPr>
        <w:t>19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 dicembre 202</w:t>
      </w:r>
      <w:r>
        <w:rPr>
          <w:rFonts w:eastAsia="Verdana" w:cs="Verdana" w:ascii="Verdana" w:hAnsi="Verdana"/>
          <w:b/>
          <w:color w:val="1C2024"/>
          <w:sz w:val="18"/>
          <w:szCs w:val="18"/>
          <w:highlight w:val="white"/>
        </w:rPr>
        <w:t>2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vertAlign w:val="baseline"/>
        </w:rPr>
        <w:t>.</w:t>
      </w:r>
    </w:p>
    <w:p>
      <w:pPr>
        <w:pStyle w:val="LOnormal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L'abilitazione è una procedura importante per poter procedere successivamente con l'iscrizione vera e propria.</w:t>
      </w:r>
    </w:p>
    <w:p>
      <w:pPr>
        <w:pStyle w:val="LOnormal"/>
        <w:spacing w:lineRule="auto" w:line="276" w:before="0" w:after="0"/>
        <w:ind w:left="0" w:right="0" w:hanging="0"/>
        <w:jc w:val="both"/>
        <w:rPr/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Il personale di Segreteria sarà a disposizione per qualsiasi problematica e/o consulenza relativa alle iscrizioni </w:t>
      </w:r>
      <w:r>
        <w:rPr>
          <w:rFonts w:eastAsia="Verdana" w:cs="Verdana" w:ascii="Verdana" w:hAnsi="Verdana"/>
          <w:b/>
          <w:bCs/>
          <w:color w:val="1C2024"/>
          <w:position w:val="0"/>
          <w:sz w:val="18"/>
          <w:sz w:val="18"/>
          <w:szCs w:val="18"/>
          <w:highlight w:val="white"/>
          <w:vertAlign w:val="baseline"/>
        </w:rPr>
        <w:t>su appuntamento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 </w:t>
      </w:r>
      <w:r>
        <w:rPr>
          <w:rFonts w:eastAsia="Verdana" w:cs="Verdana" w:ascii="Verdana" w:hAnsi="Verdana"/>
          <w:color w:val="111111"/>
          <w:position w:val="0"/>
          <w:sz w:val="18"/>
          <w:sz w:val="18"/>
          <w:szCs w:val="18"/>
          <w:highlight w:val="white"/>
          <w:vertAlign w:val="baseline"/>
        </w:rPr>
        <w:t xml:space="preserve">dal lunedì al sabato dalle ore 08:00 alle ore 09:00 e dalle ore 12:00 alle ore 13:30. </w:t>
      </w:r>
      <w:r>
        <w:rPr>
          <w:rFonts w:eastAsia="Verdana" w:cs="Verdana" w:ascii="Verdana" w:hAnsi="Verdana"/>
          <w:b/>
          <w:color w:val="1C2024"/>
          <w:sz w:val="18"/>
          <w:szCs w:val="18"/>
          <w:highlight w:val="white"/>
        </w:rPr>
        <w:t>Recapiti segreteria</w:t>
      </w:r>
      <w:r>
        <w:rPr>
          <w:rFonts w:eastAsia="Verdana" w:cs="Verdana" w:ascii="Verdana" w:hAnsi="Verdana"/>
          <w:color w:val="1C2024"/>
          <w:sz w:val="18"/>
          <w:szCs w:val="18"/>
          <w:highlight w:val="white"/>
        </w:rPr>
        <w:t>: t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el: 0544/71955 - email: </w:t>
      </w:r>
      <w:hyperlink r:id="rId6">
        <w:r>
          <w:rPr>
            <w:rStyle w:val="ListLabel3"/>
            <w:rFonts w:eastAsia="Verdana" w:cs="Verdana" w:ascii="Verdana" w:hAnsi="Verdana"/>
            <w:color w:val="1155CC"/>
            <w:position w:val="0"/>
            <w:sz w:val="18"/>
            <w:sz w:val="18"/>
            <w:szCs w:val="18"/>
            <w:highlight w:val="white"/>
            <w:u w:val="single"/>
            <w:vertAlign w:val="baseline"/>
          </w:rPr>
          <w:t>raic829007@istruzione.it</w:t>
        </w:r>
      </w:hyperlink>
    </w:p>
    <w:p>
      <w:pPr>
        <w:pStyle w:val="LOnormal"/>
        <w:spacing w:lineRule="auto" w:line="276" w:before="0" w:after="0"/>
        <w:ind w:left="0" w:right="0" w:hanging="0"/>
        <w:jc w:val="both"/>
        <w:rPr>
          <w:rFonts w:ascii="Verdana" w:hAnsi="Verdana" w:eastAsia="Verdana" w:cs="Verdana"/>
          <w:color w:val="000000"/>
          <w:position w:val="0"/>
          <w:sz w:val="20"/>
          <w:sz w:val="18"/>
          <w:szCs w:val="18"/>
          <w:vertAlign w:val="baseline"/>
        </w:rPr>
      </w:pP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I </w:t>
      </w:r>
      <w:r>
        <w:rPr>
          <w:rFonts w:eastAsia="Verdana" w:cs="Verdana" w:ascii="Verdana" w:hAnsi="Verdana"/>
          <w:b/>
          <w:color w:val="1C2024"/>
          <w:position w:val="0"/>
          <w:sz w:val="18"/>
          <w:sz w:val="18"/>
          <w:szCs w:val="18"/>
          <w:highlight w:val="white"/>
          <w:vertAlign w:val="baseline"/>
        </w:rPr>
        <w:t xml:space="preserve">codici meccanografici ministeriali </w:t>
      </w:r>
      <w:r>
        <w:rPr>
          <w:rFonts w:eastAsia="Verdana" w:cs="Verdana" w:ascii="Verdana" w:hAnsi="Verdana"/>
          <w:color w:val="1C2024"/>
          <w:position w:val="0"/>
          <w:sz w:val="18"/>
          <w:sz w:val="18"/>
          <w:szCs w:val="18"/>
          <w:highlight w:val="white"/>
          <w:vertAlign w:val="baseline"/>
        </w:rPr>
        <w:t>necessari per l’iscrizione on line sono i seguenti:</w:t>
      </w:r>
      <w:r>
        <w:rPr>
          <w:rFonts w:eastAsia="Verdana" w:cs="Verdana" w:ascii="Verdana" w:hAnsi="Verdana"/>
          <w:b/>
          <w:sz w:val="18"/>
          <w:szCs w:val="18"/>
        </w:rPr>
        <w:t xml:space="preserve"> </w:t>
      </w:r>
    </w:p>
    <w:tbl>
      <w:tblPr>
        <w:tblStyle w:val="Table3"/>
        <w:tblW w:w="10005" w:type="dxa"/>
        <w:jc w:val="left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5" w:type="dxa"/>
          <w:bottom w:w="0" w:type="dxa"/>
          <w:right w:w="105" w:type="dxa"/>
        </w:tblCellMar>
        <w:tblLook w:val="0000"/>
      </w:tblPr>
      <w:tblGrid>
        <w:gridCol w:w="4905"/>
        <w:gridCol w:w="5099"/>
      </w:tblGrid>
      <w:tr>
        <w:trPr>
          <w:trHeight w:val="1" w:hRule="atLeast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18"/>
                <w:sz w:val="18"/>
                <w:szCs w:val="18"/>
                <w:shd w:fill="auto" w:val="clear"/>
                <w:vertAlign w:val="baseline"/>
              </w:rPr>
              <w:t>PLESSO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18"/>
                <w:sz w:val="18"/>
                <w:szCs w:val="18"/>
                <w:shd w:fill="auto" w:val="clear"/>
                <w:vertAlign w:val="baseline"/>
              </w:rPr>
              <w:t>CODICE MECCANOGRAFICO</w:t>
            </w:r>
          </w:p>
        </w:tc>
      </w:tr>
      <w:tr>
        <w:trPr>
          <w:trHeight w:val="1" w:hRule="atLeast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PASCOLI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RAEE829019</w:t>
            </w:r>
          </w:p>
        </w:tc>
      </w:tr>
      <w:tr>
        <w:trPr>
          <w:trHeight w:val="1" w:hRule="atLeast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BUONARROTI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RAEE82902A</w:t>
            </w:r>
          </w:p>
        </w:tc>
      </w:tr>
      <w:tr>
        <w:trPr>
          <w:trHeight w:val="1" w:hRule="atLeast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MANZI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RAEE82903B</w:t>
            </w:r>
          </w:p>
        </w:tc>
      </w:tr>
      <w:tr>
        <w:trPr>
          <w:trHeight w:val="1" w:hRule="atLeast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DELEDDA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RAEE82904C</w:t>
            </w:r>
          </w:p>
        </w:tc>
      </w:tr>
      <w:tr>
        <w:trPr>
          <w:trHeight w:val="1" w:hRule="atLeast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SPALLICCI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RAEE82905D</w:t>
            </w:r>
          </w:p>
        </w:tc>
      </w:tr>
    </w:tbl>
    <w:p>
      <w:pPr>
        <w:pStyle w:val="LOnormal"/>
        <w:widowControl w:val="false"/>
        <w:ind w:left="-283" w:right="-277" w:hanging="0"/>
        <w:rPr>
          <w:rFonts w:ascii="Caveat" w:hAnsi="Caveat" w:eastAsia="Caveat" w:cs="Caveat"/>
          <w:b/>
          <w:b/>
          <w:sz w:val="18"/>
          <w:szCs w:val="18"/>
          <w:highlight w:val="white"/>
        </w:rPr>
      </w:pPr>
      <w:r>
        <w:rPr>
          <w:rFonts w:eastAsia="Caveat" w:cs="Caveat" w:ascii="Caveat" w:hAnsi="Caveat"/>
          <w:b/>
          <w:sz w:val="18"/>
          <w:szCs w:val="18"/>
          <w:highlight w:val="white"/>
        </w:rPr>
      </w:r>
    </w:p>
    <w:p>
      <w:pPr>
        <w:pStyle w:val="LOnormal"/>
        <w:widowControl w:val="false"/>
        <w:ind w:left="-283" w:right="-277" w:hanging="0"/>
        <w:rPr>
          <w:rFonts w:ascii="Caveat" w:hAnsi="Caveat" w:eastAsia="Caveat" w:cs="Caveat"/>
          <w:b/>
          <w:b/>
          <w:sz w:val="18"/>
          <w:szCs w:val="18"/>
          <w:highlight w:val="white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 xml:space="preserve">Colgo l’occasione per porgervi i miei più sentiti </w:t>
      </w:r>
      <w:r>
        <w:rPr>
          <w:rFonts w:eastAsia="Caveat" w:cs="Caveat" w:ascii="Caveat" w:hAnsi="Caveat"/>
          <w:i/>
          <w:sz w:val="28"/>
          <w:szCs w:val="28"/>
          <w:highlight w:val="white"/>
        </w:rPr>
        <w:t xml:space="preserve"> </w:t>
      </w:r>
      <w:r>
        <w:rPr>
          <w:rFonts w:eastAsia="Caveat" w:cs="Caveat" w:ascii="Caveat" w:hAnsi="Caveat"/>
          <w:b/>
          <w:sz w:val="28"/>
          <w:szCs w:val="28"/>
          <w:highlight w:val="white"/>
        </w:rPr>
        <w:t>Auguri di Buone Feste.</w:t>
      </w:r>
    </w:p>
    <w:p>
      <w:pPr>
        <w:pStyle w:val="LOnormal"/>
        <w:widowControl w:val="false"/>
        <w:ind w:left="-283" w:right="-277" w:hanging="0"/>
        <w:rPr>
          <w:rFonts w:ascii="Caveat" w:hAnsi="Caveat" w:eastAsia="Caveat" w:cs="Caveat"/>
          <w:b/>
          <w:b/>
          <w:sz w:val="18"/>
          <w:szCs w:val="18"/>
          <w:highlight w:val="white"/>
        </w:rPr>
      </w:pPr>
      <w:r>
        <w:rPr>
          <w:rFonts w:eastAsia="Caveat" w:cs="Caveat" w:ascii="Caveat" w:hAnsi="Caveat"/>
          <w:b/>
          <w:sz w:val="18"/>
          <w:szCs w:val="18"/>
          <w:highlight w:val="white"/>
        </w:rPr>
      </w:r>
    </w:p>
    <w:p>
      <w:pPr>
        <w:pStyle w:val="LOnormal"/>
        <w:widowControl w:val="false"/>
        <w:ind w:left="-283" w:right="-277" w:hanging="0"/>
        <w:rPr>
          <w:rFonts w:ascii="Verdana" w:hAnsi="Verdana" w:eastAsia="Verdana" w:cs="Verdana"/>
          <w:sz w:val="18"/>
          <w:szCs w:val="18"/>
          <w:highlight w:val="white"/>
        </w:rPr>
      </w:pPr>
      <w:r>
        <w:rPr/>
        <w:drawing>
          <wp:inline distT="0" distB="0" distL="0" distR="0">
            <wp:extent cx="1856740" cy="985520"/>
            <wp:effectExtent l="0" t="0" r="0" b="0"/>
            <wp:docPr id="3" name="image3.gif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gif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>IL DIRIGENTE SCOLASTICO</w:t>
      </w:r>
      <w:r>
        <w:rPr>
          <w:rFonts w:eastAsia="Verdana" w:cs="Verdana" w:ascii="Verdana" w:hAnsi="Verdana"/>
          <w:sz w:val="18"/>
          <w:szCs w:val="18"/>
          <w:highlight w:val="white"/>
        </w:rPr>
        <w:t xml:space="preserve"> Prof.ssa Barbara Calcagno</w:t>
      </w:r>
    </w:p>
    <w:p>
      <w:pPr>
        <w:pStyle w:val="LOnormal"/>
        <w:spacing w:lineRule="auto" w:line="360" w:before="0" w:after="0"/>
        <w:ind w:left="0" w:right="113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>
      <w:pPr>
        <w:pStyle w:val="LOnormal"/>
        <w:spacing w:lineRule="auto" w:line="360" w:before="0" w:after="0"/>
        <w:ind w:left="0" w:right="113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keepLines/>
        <w:widowControl w:val="false"/>
        <w:spacing w:lineRule="auto" w:line="360" w:before="0" w:after="0"/>
        <w:ind w:left="0" w:right="-136" w:hanging="0"/>
        <w:jc w:val="both"/>
        <w:rPr>
          <w:rFonts w:ascii="Verdana" w:hAnsi="Verdana" w:eastAsia="Verdana" w:cs="Verdana"/>
          <w:sz w:val="18"/>
          <w:szCs w:val="18"/>
          <w:highlight w:val="white"/>
        </w:rPr>
      </w:pPr>
      <w:r>
        <w:rPr>
          <w:sz w:val="18"/>
          <w:szCs w:val="18"/>
        </w:rPr>
        <w:t xml:space="preserve">     </w:t>
      </w:r>
      <w:r>
        <w:rPr>
          <w:rFonts w:eastAsia="Verdana" w:cs="Verdana" w:ascii="Verdana" w:hAnsi="Verdana"/>
          <w:sz w:val="18"/>
          <w:szCs w:val="18"/>
          <w:highlight w:val="white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</w:p>
    <w:p>
      <w:pPr>
        <w:pStyle w:val="LOnormal"/>
        <w:keepLines/>
        <w:widowControl w:val="false"/>
        <w:jc w:val="right"/>
        <w:rPr/>
      </w:pPr>
      <w:r>
        <w:rPr>
          <w:rFonts w:eastAsia="Verdana" w:cs="Verdana" w:ascii="Verdana" w:hAnsi="Verdana"/>
          <w:sz w:val="18"/>
          <w:szCs w:val="18"/>
          <w:highlight w:val="white"/>
        </w:rPr>
        <w:t xml:space="preserve"> </w:t>
      </w: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shd w:fill="auto" w:val="clear"/>
          <w:vertAlign w:val="baseline"/>
        </w:rPr>
        <w:t xml:space="preserve">     </w:t>
      </w:r>
      <w:r>
        <w:rPr>
          <w:rFonts w:eastAsia="Verdana" w:cs="Verdana" w:ascii="Verdana" w:hAnsi="Verdana"/>
          <w:i/>
          <w:color w:val="000000"/>
          <w:position w:val="0"/>
          <w:sz w:val="18"/>
          <w:sz w:val="18"/>
          <w:szCs w:val="18"/>
          <w:highlight w:val="white"/>
          <w:vertAlign w:val="baseline"/>
        </w:rPr>
        <w:t xml:space="preserve"> </w:t>
      </w:r>
      <w:r>
        <w:rPr>
          <w:rFonts w:eastAsia="Verdana" w:cs="Verdana" w:ascii="Verdana" w:hAnsi="Verdana"/>
          <w:color w:val="000000"/>
          <w:position w:val="0"/>
          <w:sz w:val="18"/>
          <w:sz w:val="18"/>
          <w:szCs w:val="18"/>
          <w:highlight w:val="white"/>
          <w:vertAlign w:val="baseline"/>
        </w:rPr>
        <w:t xml:space="preserve"> </w:t>
      </w:r>
      <w:r>
        <w:rPr>
          <w:rFonts w:eastAsia="Verdana" w:cs="Verdana" w:ascii="Verdana" w:hAnsi="Verdana"/>
          <w:i/>
          <w:color w:val="00000A"/>
          <w:position w:val="0"/>
          <w:sz w:val="14"/>
          <w:sz w:val="14"/>
          <w:szCs w:val="14"/>
          <w:highlight w:val="white"/>
          <w:vertAlign w:val="baseline"/>
        </w:rPr>
        <w:t xml:space="preserve"> </w:t>
      </w:r>
    </w:p>
    <w:sectPr>
      <w:type w:val="nextPage"/>
      <w:pgSz w:w="12240" w:h="15840"/>
      <w:pgMar w:left="1440" w:right="1440" w:header="0" w:top="567" w:footer="0" w:bottom="567" w:gutter="0"/>
      <w:pgNumType w:start="1" w:fmt="decimal"/>
      <w:formProt w:val="tru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vea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Times New Roman" w:hAnsi="Times New Roman" w:eastAsia="NSimSun" w:cs="Mangal"/>
      <w:b/>
      <w:color w:val="auto"/>
      <w:kern w:val="0"/>
      <w:sz w:val="48"/>
      <w:szCs w:val="48"/>
      <w:lang w:val="it-IT" w:eastAsia="zh-CN" w:bidi="hi-IN"/>
    </w:rPr>
  </w:style>
  <w:style w:type="paragraph" w:styleId="Titolo2">
    <w:name w:val="Heading 2"/>
    <w:basedOn w:val="Normal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Times New Roman" w:hAnsi="Times New Roman" w:eastAsia="NSimSun" w:cs="Mangal"/>
      <w:b/>
      <w:color w:val="auto"/>
      <w:kern w:val="0"/>
      <w:sz w:val="36"/>
      <w:szCs w:val="36"/>
      <w:lang w:val="it-IT" w:eastAsia="zh-CN" w:bidi="hi-IN"/>
    </w:rPr>
  </w:style>
  <w:style w:type="paragraph" w:styleId="Titolo3">
    <w:name w:val="Heading 3"/>
    <w:basedOn w:val="Normal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Times New Roman" w:hAnsi="Times New Roman" w:eastAsia="NSimSun" w:cs="Mangal"/>
      <w:b/>
      <w:color w:val="auto"/>
      <w:kern w:val="0"/>
      <w:sz w:val="28"/>
      <w:szCs w:val="28"/>
      <w:lang w:val="it-IT" w:eastAsia="zh-CN" w:bidi="hi-IN"/>
    </w:rPr>
  </w:style>
  <w:style w:type="paragraph" w:styleId="Titolo4">
    <w:name w:val="Heading 4"/>
    <w:basedOn w:val="Normal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Times New Roman" w:hAnsi="Times New Roman" w:eastAsia="NSimSun" w:cs="Mangal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basedOn w:val="Normal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Times New Roman" w:hAnsi="Times New Roman" w:eastAsia="NSimSun" w:cs="Mangal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basedOn w:val="Normal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Times New Roman" w:hAnsi="Times New Roman" w:eastAsia="NSimSun" w:cs="Mangal"/>
      <w:b/>
      <w:color w:val="auto"/>
      <w:kern w:val="0"/>
      <w:sz w:val="20"/>
      <w:szCs w:val="20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Verdana" w:hAnsi="Verdana" w:eastAsia="Verdana" w:cs="Verdana"/>
      <w:b/>
      <w:color w:val="0066CC"/>
      <w:position w:val="0"/>
      <w:sz w:val="18"/>
      <w:sz w:val="18"/>
      <w:szCs w:val="18"/>
      <w:u w:val="single"/>
      <w:vertAlign w:val="baseline"/>
    </w:rPr>
  </w:style>
  <w:style w:type="character" w:styleId="ListLabel3">
    <w:name w:val="ListLabel 3"/>
    <w:qFormat/>
    <w:rPr>
      <w:rFonts w:ascii="Verdana" w:hAnsi="Verdana" w:eastAsia="Verdana" w:cs="Verdana"/>
      <w:color w:val="1155CC"/>
      <w:position w:val="0"/>
      <w:sz w:val="18"/>
      <w:sz w:val="18"/>
      <w:szCs w:val="18"/>
      <w:highlight w:val="white"/>
      <w:u w:val="single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ccervia2.edu.it/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www.istruzione.it/iscrizionionline/" TargetMode="External"/><Relationship Id="rId6" Type="http://schemas.openxmlformats.org/officeDocument/2006/relationships/hyperlink" Target="mailto:raic829007@istruzione.it" TargetMode="External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nI8OjVLLPCc12uEE7cn53g/BjQ==">AMUW2mWYy3Lqc4IXJWYvc/HLYq3UuBEpGygNMupbn7xUssG4/5NY0+2XqfJvifKVLLgtQlpwXZ4HZmlsxARloGfgZ2hRPGWj9L7yBfF9nyBLgRBFXHWJrnw=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LibreOffice/6.1.3.2$Windows_X86_64 LibreOffice_project/86daf60bf00efa86ad547e59e09d6bb77c699acb</Application>
  <Pages>1</Pages>
  <Words>296</Words>
  <Characters>1845</Characters>
  <CharactersWithSpaces>2628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2022-12-14T14:17:31Z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